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0317F" w14:textId="77777777" w:rsidR="00CC6AF9" w:rsidRPr="00CC6AF9" w:rsidRDefault="00CC6AF9" w:rsidP="00CC6AF9">
      <w:pPr>
        <w:pStyle w:val="Nadpis1"/>
        <w:rPr>
          <w:rFonts w:ascii="Century Gothic" w:hAnsi="Century Gothic"/>
          <w:color w:val="auto"/>
        </w:rPr>
      </w:pPr>
      <w:r w:rsidRPr="00CC6AF9">
        <w:rPr>
          <w:rFonts w:ascii="Century Gothic" w:hAnsi="Century Gothic"/>
          <w:color w:val="auto"/>
        </w:rPr>
        <w:t>Předávací protokol</w:t>
      </w:r>
    </w:p>
    <w:p w14:paraId="51B7CC7F" w14:textId="3A3BDBBD" w:rsidR="00CC6AF9" w:rsidRDefault="00CC6AF9" w:rsidP="00CC6AF9">
      <w:pPr>
        <w:rPr>
          <w:rStyle w:val="Siln"/>
          <w:rFonts w:ascii="Century Gothic" w:hAnsi="Century Gothic"/>
          <w:sz w:val="20"/>
          <w:szCs w:val="20"/>
        </w:rPr>
      </w:pPr>
    </w:p>
    <w:p w14:paraId="37BC6622" w14:textId="77777777" w:rsidR="002F2BA8" w:rsidRDefault="002F2BA8" w:rsidP="002F2BA8">
      <w:pPr>
        <w:rPr>
          <w:rStyle w:val="Siln"/>
          <w:rFonts w:ascii="Century Gothic" w:hAnsi="Century Gothic"/>
          <w:sz w:val="20"/>
          <w:szCs w:val="20"/>
        </w:rPr>
        <w:sectPr w:rsidR="002F2BA8" w:rsidSect="002F2BA8">
          <w:headerReference w:type="default" r:id="rId11"/>
          <w:footerReference w:type="default" r:id="rId12"/>
          <w:type w:val="continuous"/>
          <w:pgSz w:w="11906" w:h="16838"/>
          <w:pgMar w:top="2410" w:right="1417" w:bottom="2552" w:left="1417" w:header="0" w:footer="409" w:gutter="0"/>
          <w:pgNumType w:fmt="numberInDash" w:start="1"/>
          <w:cols w:space="708"/>
          <w:docGrid w:linePitch="360"/>
        </w:sectPr>
      </w:pPr>
    </w:p>
    <w:p w14:paraId="0DB82D55" w14:textId="1255CC98" w:rsidR="002F2BA8" w:rsidRPr="00CC6AF9" w:rsidRDefault="002F2BA8" w:rsidP="002F2BA8">
      <w:pPr>
        <w:pStyle w:val="Nadpis2"/>
        <w:rPr>
          <w:rStyle w:val="Siln"/>
          <w:rFonts w:ascii="Century Gothic" w:hAnsi="Century Gothic"/>
          <w:sz w:val="20"/>
          <w:szCs w:val="20"/>
        </w:rPr>
      </w:pPr>
      <w:r w:rsidRPr="00CC6AF9">
        <w:rPr>
          <w:rFonts w:ascii="Century Gothic" w:hAnsi="Century Gothic"/>
          <w:sz w:val="20"/>
          <w:szCs w:val="20"/>
        </w:rPr>
        <w:t>Předávající</w:t>
      </w:r>
    </w:p>
    <w:p w14:paraId="6DAFC408" w14:textId="6F1ADDE4" w:rsidR="002F2BA8" w:rsidRPr="00CC6AF9" w:rsidRDefault="002F2BA8" w:rsidP="002F2BA8">
      <w:pPr>
        <w:rPr>
          <w:rStyle w:val="Siln"/>
          <w:rFonts w:ascii="Century Gothic" w:hAnsi="Century Gothic"/>
          <w:sz w:val="20"/>
          <w:szCs w:val="20"/>
        </w:rPr>
      </w:pPr>
      <w:r w:rsidRPr="00BF4447">
        <w:rPr>
          <w:rStyle w:val="Siln"/>
          <w:rFonts w:ascii="Century Gothic" w:hAnsi="Century Gothic"/>
          <w:sz w:val="20"/>
          <w:szCs w:val="20"/>
        </w:rPr>
        <w:t>Nobugs s.r.o.</w:t>
      </w:r>
    </w:p>
    <w:p w14:paraId="0B0062EB" w14:textId="4960A813" w:rsidR="002F2BA8" w:rsidRPr="00CC6AF9" w:rsidRDefault="002F2BA8" w:rsidP="002F2BA8">
      <w:pPr>
        <w:rPr>
          <w:rFonts w:ascii="Century Gothic" w:hAnsi="Century Gothic"/>
          <w:sz w:val="20"/>
          <w:szCs w:val="20"/>
        </w:rPr>
      </w:pPr>
      <w:r w:rsidRPr="00CC6AF9">
        <w:rPr>
          <w:rFonts w:ascii="Century Gothic" w:hAnsi="Century Gothic"/>
          <w:sz w:val="20"/>
          <w:szCs w:val="20"/>
        </w:rPr>
        <w:t xml:space="preserve">IČ </w:t>
      </w:r>
      <w:r w:rsidRPr="00BF4447">
        <w:rPr>
          <w:rFonts w:ascii="Century Gothic" w:hAnsi="Century Gothic"/>
          <w:sz w:val="20"/>
          <w:szCs w:val="20"/>
        </w:rPr>
        <w:t>29382807</w:t>
      </w:r>
    </w:p>
    <w:p w14:paraId="1FC4E3DB" w14:textId="7A2666C4" w:rsidR="002F2BA8" w:rsidRDefault="002F2BA8" w:rsidP="002F2BA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Zastoupená</w:t>
      </w:r>
      <w:r w:rsidRPr="00BF4447">
        <w:rPr>
          <w:rFonts w:ascii="Century Gothic" w:hAnsi="Century Gothic"/>
          <w:sz w:val="20"/>
          <w:szCs w:val="20"/>
        </w:rPr>
        <w:t>: Jan Brunec, jednatel</w:t>
      </w:r>
    </w:p>
    <w:p w14:paraId="4B542024" w14:textId="77777777" w:rsidR="002F2BA8" w:rsidRDefault="002F2BA8" w:rsidP="002F2BA8">
      <w:pPr>
        <w:rPr>
          <w:rFonts w:ascii="Century Gothic" w:hAnsi="Century Gothic"/>
          <w:sz w:val="20"/>
          <w:szCs w:val="20"/>
        </w:rPr>
      </w:pPr>
    </w:p>
    <w:p w14:paraId="2053D1D7" w14:textId="6D4F1497" w:rsidR="002F2BA8" w:rsidRDefault="00C13CE9" w:rsidP="002F2BA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Obránců míru</w:t>
      </w:r>
      <w:r w:rsidR="002F2BA8" w:rsidRPr="00CC6AF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863</w:t>
      </w:r>
      <w:r w:rsidR="002F2BA8" w:rsidRPr="00CC6AF9">
        <w:rPr>
          <w:rFonts w:ascii="Century Gothic" w:hAnsi="Century Gothic"/>
          <w:sz w:val="20"/>
          <w:szCs w:val="20"/>
        </w:rPr>
        <w:t>/</w:t>
      </w:r>
      <w:r>
        <w:rPr>
          <w:rFonts w:ascii="Century Gothic" w:hAnsi="Century Gothic"/>
          <w:sz w:val="20"/>
          <w:szCs w:val="20"/>
        </w:rPr>
        <w:t>7</w:t>
      </w:r>
    </w:p>
    <w:p w14:paraId="39BE2E89" w14:textId="53965E47" w:rsidR="002F2BA8" w:rsidRPr="00CC6AF9" w:rsidRDefault="00C13CE9" w:rsidP="002F2BA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703</w:t>
      </w:r>
      <w:r w:rsidR="002F2BA8" w:rsidRPr="00CC6AF9">
        <w:rPr>
          <w:rFonts w:ascii="Century Gothic" w:hAnsi="Century Gothic"/>
          <w:sz w:val="20"/>
          <w:szCs w:val="20"/>
        </w:rPr>
        <w:t xml:space="preserve"> 00 Ostrava</w:t>
      </w:r>
      <w:r>
        <w:rPr>
          <w:rFonts w:ascii="Century Gothic" w:hAnsi="Century Gothic"/>
          <w:sz w:val="20"/>
          <w:szCs w:val="20"/>
        </w:rPr>
        <w:t xml:space="preserve"> – Vítkovice</w:t>
      </w:r>
    </w:p>
    <w:p w14:paraId="7561E6A2" w14:textId="77777777" w:rsidR="002F2BA8" w:rsidRDefault="002F2BA8" w:rsidP="002F2BA8">
      <w:pPr>
        <w:rPr>
          <w:rFonts w:ascii="Century Gothic" w:hAnsi="Century Gothic"/>
          <w:sz w:val="20"/>
          <w:szCs w:val="20"/>
        </w:rPr>
      </w:pPr>
    </w:p>
    <w:p w14:paraId="0096AEFA" w14:textId="2FC35270" w:rsidR="002F2BA8" w:rsidRDefault="00F40DED" w:rsidP="002F2BA8">
      <w:pPr>
        <w:rPr>
          <w:rFonts w:ascii="Century Gothic" w:hAnsi="Century Gothic"/>
          <w:sz w:val="20"/>
          <w:szCs w:val="20"/>
        </w:rPr>
      </w:pPr>
      <w:hyperlink r:id="rId13" w:history="1">
        <w:r w:rsidR="002F2BA8" w:rsidRPr="00C71DC0">
          <w:rPr>
            <w:rStyle w:val="Hypertextovodkaz"/>
            <w:rFonts w:ascii="Century Gothic" w:hAnsi="Century Gothic"/>
            <w:sz w:val="20"/>
            <w:szCs w:val="20"/>
          </w:rPr>
          <w:t>podpora@nobugs.cz</w:t>
        </w:r>
      </w:hyperlink>
    </w:p>
    <w:p w14:paraId="7670C3C1" w14:textId="77777777" w:rsidR="002F2BA8" w:rsidRPr="00CC6AF9" w:rsidRDefault="002F2BA8" w:rsidP="002F2BA8">
      <w:pPr>
        <w:pStyle w:val="Nadpis2"/>
        <w:rPr>
          <w:rStyle w:val="Siln"/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column"/>
      </w:r>
      <w:r w:rsidRPr="00CC6AF9">
        <w:rPr>
          <w:rFonts w:ascii="Century Gothic" w:hAnsi="Century Gothic"/>
          <w:sz w:val="20"/>
          <w:szCs w:val="20"/>
        </w:rPr>
        <w:t>Přebírající</w:t>
      </w:r>
    </w:p>
    <w:p w14:paraId="098EEAA3" w14:textId="77777777" w:rsidR="00C608A8" w:rsidRDefault="00C608A8" w:rsidP="00C608A8">
      <w:pPr>
        <w:tabs>
          <w:tab w:val="left" w:pos="5103"/>
        </w:tabs>
        <w:rPr>
          <w:rStyle w:val="Siln"/>
          <w:rFonts w:ascii="DejaVu Sans" w:hAnsi="DejaVu Sans"/>
        </w:rPr>
      </w:pPr>
      <w:r w:rsidRPr="00806399">
        <w:rPr>
          <w:rStyle w:val="Siln"/>
          <w:rFonts w:ascii="DejaVu Sans" w:hAnsi="DejaVu Sans"/>
        </w:rPr>
        <w:t>UROLOGIE LEDER s.r.o.</w:t>
      </w:r>
    </w:p>
    <w:p w14:paraId="1C1CAC48" w14:textId="76B3324D" w:rsidR="002F2BA8" w:rsidRDefault="002F2BA8" w:rsidP="002F2BA8">
      <w:pPr>
        <w:tabs>
          <w:tab w:val="left" w:pos="4678"/>
        </w:tabs>
        <w:rPr>
          <w:rFonts w:ascii="Century Gothic" w:hAnsi="Century Gothic"/>
          <w:sz w:val="20"/>
          <w:szCs w:val="20"/>
        </w:rPr>
      </w:pPr>
      <w:r w:rsidRPr="00CC6AF9">
        <w:rPr>
          <w:rFonts w:ascii="Century Gothic" w:hAnsi="Century Gothic"/>
          <w:sz w:val="20"/>
          <w:szCs w:val="20"/>
        </w:rPr>
        <w:t>IČ</w:t>
      </w:r>
      <w:r>
        <w:rPr>
          <w:rFonts w:ascii="Century Gothic" w:hAnsi="Century Gothic"/>
          <w:sz w:val="20"/>
          <w:szCs w:val="20"/>
        </w:rPr>
        <w:t xml:space="preserve"> </w:t>
      </w:r>
      <w:r w:rsidR="00C608A8" w:rsidRPr="00C608A8">
        <w:rPr>
          <w:rFonts w:ascii="Century Gothic" w:hAnsi="Century Gothic"/>
          <w:sz w:val="20"/>
          <w:szCs w:val="20"/>
        </w:rPr>
        <w:t>01540921</w:t>
      </w:r>
    </w:p>
    <w:p w14:paraId="7891FE6A" w14:textId="68A555D9" w:rsidR="002F2BA8" w:rsidRDefault="00C608A8" w:rsidP="002F2BA8">
      <w:pPr>
        <w:tabs>
          <w:tab w:val="left" w:pos="4678"/>
        </w:tabs>
        <w:rPr>
          <w:rFonts w:ascii="Century Gothic" w:hAnsi="Century Gothic"/>
          <w:sz w:val="20"/>
          <w:szCs w:val="20"/>
        </w:rPr>
      </w:pPr>
      <w:r w:rsidRPr="00C608A8">
        <w:rPr>
          <w:rFonts w:ascii="Century Gothic" w:hAnsi="Century Gothic"/>
          <w:sz w:val="20"/>
          <w:szCs w:val="20"/>
        </w:rPr>
        <w:t>neplátce DPH</w:t>
      </w:r>
    </w:p>
    <w:p w14:paraId="29DB515B" w14:textId="77777777" w:rsidR="00C608A8" w:rsidRDefault="00C608A8" w:rsidP="002F2BA8">
      <w:pPr>
        <w:tabs>
          <w:tab w:val="left" w:pos="4678"/>
        </w:tabs>
        <w:rPr>
          <w:rFonts w:ascii="Century Gothic" w:hAnsi="Century Gothic"/>
          <w:sz w:val="20"/>
          <w:szCs w:val="20"/>
        </w:rPr>
      </w:pPr>
    </w:p>
    <w:p w14:paraId="1918684B" w14:textId="77777777" w:rsidR="00C608A8" w:rsidRDefault="00C608A8" w:rsidP="002F2BA8">
      <w:pPr>
        <w:tabs>
          <w:tab w:val="left" w:pos="4678"/>
        </w:tabs>
        <w:rPr>
          <w:rFonts w:ascii="Century Gothic" w:hAnsi="Century Gothic"/>
          <w:sz w:val="20"/>
          <w:szCs w:val="20"/>
        </w:rPr>
      </w:pPr>
      <w:r w:rsidRPr="00C608A8">
        <w:rPr>
          <w:rFonts w:ascii="Century Gothic" w:hAnsi="Century Gothic"/>
          <w:sz w:val="20"/>
          <w:szCs w:val="20"/>
        </w:rPr>
        <w:t>tř. T. G. Masaryka 600</w:t>
      </w:r>
    </w:p>
    <w:p w14:paraId="3A1776AA" w14:textId="19E7CBE2" w:rsidR="00CC6AF9" w:rsidRPr="00CC6AF9" w:rsidRDefault="00C608A8" w:rsidP="00CC6AF9">
      <w:pPr>
        <w:rPr>
          <w:rFonts w:ascii="Century Gothic" w:hAnsi="Century Gothic"/>
          <w:sz w:val="20"/>
          <w:szCs w:val="20"/>
        </w:rPr>
      </w:pPr>
      <w:r w:rsidRPr="00C608A8">
        <w:rPr>
          <w:rFonts w:ascii="Century Gothic" w:hAnsi="Century Gothic"/>
          <w:sz w:val="20"/>
          <w:szCs w:val="20"/>
        </w:rPr>
        <w:t>738 01 Frýdek-Místek</w:t>
      </w:r>
    </w:p>
    <w:p w14:paraId="6F03F2F5" w14:textId="77777777" w:rsidR="002F2BA8" w:rsidRDefault="002F2BA8" w:rsidP="00CC6AF9">
      <w:pPr>
        <w:rPr>
          <w:rFonts w:ascii="Century Gothic" w:hAnsi="Century Gothic"/>
          <w:sz w:val="20"/>
          <w:szCs w:val="20"/>
        </w:rPr>
        <w:sectPr w:rsidR="002F2BA8" w:rsidSect="002F2BA8">
          <w:headerReference w:type="default" r:id="rId14"/>
          <w:footerReference w:type="default" r:id="rId15"/>
          <w:type w:val="continuous"/>
          <w:pgSz w:w="11906" w:h="16838"/>
          <w:pgMar w:top="2410" w:right="1417" w:bottom="2552" w:left="1417" w:header="0" w:footer="409" w:gutter="0"/>
          <w:pgNumType w:fmt="numberInDash" w:start="1"/>
          <w:cols w:num="2" w:space="282"/>
          <w:docGrid w:linePitch="360"/>
        </w:sectPr>
      </w:pPr>
    </w:p>
    <w:p w14:paraId="31301833" w14:textId="62624528" w:rsidR="00CC6AF9" w:rsidRDefault="00CC6AF9" w:rsidP="00CC6AF9">
      <w:pPr>
        <w:rPr>
          <w:rFonts w:ascii="Century Gothic" w:hAnsi="Century Gothic"/>
          <w:sz w:val="20"/>
          <w:szCs w:val="20"/>
        </w:rPr>
      </w:pPr>
    </w:p>
    <w:p w14:paraId="13DA12C2" w14:textId="77777777" w:rsidR="002F2BA8" w:rsidRPr="00CC6AF9" w:rsidRDefault="002F2BA8" w:rsidP="00CC6AF9">
      <w:pPr>
        <w:rPr>
          <w:rFonts w:ascii="Century Gothic" w:hAnsi="Century Gothic"/>
          <w:sz w:val="20"/>
          <w:szCs w:val="20"/>
        </w:rPr>
      </w:pPr>
    </w:p>
    <w:p w14:paraId="1D1D1819" w14:textId="77777777" w:rsidR="00CC6AF9" w:rsidRPr="00CC6AF9" w:rsidRDefault="00CC6AF9" w:rsidP="00CC6AF9">
      <w:pPr>
        <w:rPr>
          <w:rFonts w:ascii="Century Gothic" w:hAnsi="Century Gothic"/>
          <w:sz w:val="20"/>
          <w:szCs w:val="20"/>
        </w:rPr>
      </w:pPr>
      <w:r w:rsidRPr="00CC6AF9">
        <w:rPr>
          <w:rFonts w:ascii="Century Gothic" w:hAnsi="Century Gothic"/>
          <w:sz w:val="20"/>
          <w:szCs w:val="20"/>
        </w:rPr>
        <w:t>Dnešního dne předávající předal a přebírající převzal v požadované kvalitě, v provozuschopném stavu a bez vad:</w:t>
      </w:r>
    </w:p>
    <w:p w14:paraId="00323A12" w14:textId="77777777" w:rsidR="00CC6AF9" w:rsidRPr="00CC6AF9" w:rsidRDefault="00CC6AF9" w:rsidP="00CC6AF9">
      <w:pPr>
        <w:rPr>
          <w:rFonts w:ascii="Century Gothic" w:hAnsi="Century Gothic"/>
          <w:sz w:val="20"/>
          <w:szCs w:val="20"/>
        </w:rPr>
      </w:pPr>
    </w:p>
    <w:p w14:paraId="21EA86DA" w14:textId="19CFEFB5" w:rsidR="00CC6AF9" w:rsidRPr="00CC6AF9" w:rsidRDefault="00CC6AF9" w:rsidP="00C608A8">
      <w:pPr>
        <w:pStyle w:val="Odstavecseseznamem"/>
        <w:numPr>
          <w:ilvl w:val="0"/>
          <w:numId w:val="19"/>
        </w:numPr>
        <w:spacing w:line="276" w:lineRule="auto"/>
        <w:ind w:right="1701"/>
        <w:rPr>
          <w:rStyle w:val="Nadpis3Char"/>
          <w:rFonts w:ascii="Century Gothic" w:hAnsi="Century Gothic"/>
          <w:b w:val="0"/>
          <w:sz w:val="20"/>
          <w:szCs w:val="20"/>
        </w:rPr>
      </w:pPr>
      <w:r w:rsidRPr="00CC6AF9">
        <w:rPr>
          <w:rFonts w:ascii="Century Gothic" w:hAnsi="Century Gothic"/>
          <w:sz w:val="20"/>
          <w:szCs w:val="20"/>
        </w:rPr>
        <w:t>Internetové stránky na adrese</w:t>
      </w:r>
      <w:r w:rsidR="00666228" w:rsidRPr="00666228">
        <w:t xml:space="preserve"> </w:t>
      </w:r>
      <w:r w:rsidR="00666228" w:rsidRPr="00666228">
        <w:rPr>
          <w:rFonts w:ascii="Century Gothic" w:hAnsi="Century Gothic"/>
          <w:b/>
          <w:sz w:val="20"/>
          <w:szCs w:val="20"/>
          <w:lang w:val="en-US"/>
        </w:rPr>
        <w:t>http://</w:t>
      </w:r>
      <w:r w:rsidR="00C608A8">
        <w:rPr>
          <w:rFonts w:ascii="Century Gothic" w:hAnsi="Century Gothic"/>
          <w:b/>
          <w:sz w:val="20"/>
          <w:szCs w:val="20"/>
          <w:lang w:val="en-US"/>
        </w:rPr>
        <w:t>www.</w:t>
      </w:r>
      <w:r w:rsidR="00C608A8" w:rsidRPr="00C608A8">
        <w:rPr>
          <w:rFonts w:ascii="Century Gothic" w:hAnsi="Century Gothic"/>
          <w:b/>
          <w:sz w:val="20"/>
          <w:szCs w:val="20"/>
          <w:lang w:val="en-US"/>
        </w:rPr>
        <w:t>urologieleder.cz</w:t>
      </w:r>
      <w:r w:rsidR="00C608A8">
        <w:rPr>
          <w:rFonts w:ascii="Century Gothic" w:hAnsi="Century Gothic"/>
          <w:b/>
          <w:sz w:val="20"/>
          <w:szCs w:val="20"/>
          <w:lang w:val="en-US"/>
        </w:rPr>
        <w:t>/</w:t>
      </w:r>
      <w:r w:rsidRPr="00CC6AF9">
        <w:rPr>
          <w:rFonts w:ascii="Century Gothic" w:hAnsi="Century Gothic"/>
          <w:b/>
          <w:bCs/>
          <w:sz w:val="20"/>
          <w:szCs w:val="20"/>
        </w:rPr>
        <w:br/>
      </w:r>
    </w:p>
    <w:p w14:paraId="3D442985" w14:textId="77777777" w:rsidR="00CC6AF9" w:rsidRPr="00CC6AF9" w:rsidRDefault="00CC6AF9" w:rsidP="00CC6AF9">
      <w:pPr>
        <w:pStyle w:val="Odstavecseseznamem"/>
        <w:rPr>
          <w:rStyle w:val="Nadpis3Char"/>
          <w:rFonts w:ascii="Century Gothic" w:hAnsi="Century Gothic"/>
          <w:b w:val="0"/>
          <w:sz w:val="20"/>
          <w:szCs w:val="20"/>
        </w:rPr>
      </w:pPr>
      <w:r w:rsidRPr="00CC6AF9">
        <w:rPr>
          <w:rStyle w:val="Nadpis3Char"/>
          <w:rFonts w:ascii="Century Gothic" w:hAnsi="Century Gothic"/>
          <w:sz w:val="20"/>
          <w:szCs w:val="20"/>
        </w:rPr>
        <w:t>Administrace</w:t>
      </w:r>
    </w:p>
    <w:tbl>
      <w:tblPr>
        <w:tblStyle w:val="Mkatabulky"/>
        <w:tblW w:w="732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082"/>
        <w:gridCol w:w="5238"/>
      </w:tblGrid>
      <w:tr w:rsidR="00CC6AF9" w:rsidRPr="00CC6AF9" w14:paraId="5EBFE42E" w14:textId="77777777" w:rsidTr="00C608A8">
        <w:tc>
          <w:tcPr>
            <w:tcW w:w="2082" w:type="dxa"/>
            <w:shd w:val="clear" w:color="auto" w:fill="F2F2F2" w:themeFill="background1" w:themeFillShade="F2"/>
            <w:vAlign w:val="center"/>
            <w:hideMark/>
          </w:tcPr>
          <w:p w14:paraId="7AF9B0C0" w14:textId="77777777" w:rsidR="00CC6AF9" w:rsidRPr="00CC6AF9" w:rsidRDefault="00CC6AF9">
            <w:pPr>
              <w:pStyle w:val="Odstavecseseznamem"/>
              <w:tabs>
                <w:tab w:val="left" w:pos="630"/>
              </w:tabs>
              <w:ind w:left="0" w:right="-108"/>
              <w:rPr>
                <w:rFonts w:ascii="Century Gothic" w:hAnsi="Century Gothic"/>
                <w:sz w:val="20"/>
                <w:szCs w:val="20"/>
                <w:lang w:eastAsia="en-US" w:bidi="en-US"/>
              </w:rPr>
            </w:pPr>
            <w:r w:rsidRPr="00CC6AF9">
              <w:rPr>
                <w:rFonts w:ascii="Century Gothic" w:hAnsi="Century Gothic"/>
                <w:sz w:val="20"/>
                <w:szCs w:val="20"/>
              </w:rPr>
              <w:t>Adresa</w:t>
            </w:r>
          </w:p>
        </w:tc>
        <w:tc>
          <w:tcPr>
            <w:tcW w:w="5238" w:type="dxa"/>
            <w:shd w:val="clear" w:color="auto" w:fill="F2F2F2" w:themeFill="background1" w:themeFillShade="F2"/>
            <w:vAlign w:val="center"/>
            <w:hideMark/>
          </w:tcPr>
          <w:p w14:paraId="57FEA2FF" w14:textId="6E88C93E" w:rsidR="00CC6AF9" w:rsidRPr="00666228" w:rsidRDefault="00C608A8" w:rsidP="00666228">
            <w:pPr>
              <w:pStyle w:val="Odstavecseseznamem"/>
              <w:ind w:left="0"/>
              <w:rPr>
                <w:rFonts w:ascii="Century Gothic" w:hAnsi="Century Gothic"/>
                <w:b/>
                <w:sz w:val="20"/>
                <w:szCs w:val="20"/>
                <w:lang w:eastAsia="en-US" w:bidi="en-US"/>
              </w:rPr>
            </w:pPr>
            <w:r w:rsidRPr="00C608A8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http://www.urologieleder.cz/loginwd</w:t>
            </w:r>
          </w:p>
        </w:tc>
        <w:bookmarkStart w:id="0" w:name="_GoBack"/>
        <w:bookmarkEnd w:id="0"/>
      </w:tr>
      <w:tr w:rsidR="00C608A8" w:rsidRPr="00CC6AF9" w14:paraId="135D6F96" w14:textId="77777777" w:rsidTr="00C608A8">
        <w:tc>
          <w:tcPr>
            <w:tcW w:w="2082" w:type="dxa"/>
            <w:shd w:val="clear" w:color="auto" w:fill="F2F2F2" w:themeFill="background1" w:themeFillShade="F2"/>
            <w:vAlign w:val="center"/>
          </w:tcPr>
          <w:p w14:paraId="4A3E4C21" w14:textId="2EFA6685" w:rsidR="00C608A8" w:rsidRPr="00CC6AF9" w:rsidRDefault="00C608A8">
            <w:pPr>
              <w:pStyle w:val="Odstavecseseznamem"/>
              <w:tabs>
                <w:tab w:val="left" w:pos="630"/>
              </w:tabs>
              <w:ind w:left="0" w:right="-108"/>
              <w:rPr>
                <w:rFonts w:ascii="Century Gothic" w:hAnsi="Century Gothic"/>
                <w:sz w:val="20"/>
                <w:szCs w:val="20"/>
              </w:rPr>
            </w:pPr>
            <w:r w:rsidRPr="00C608A8">
              <w:rPr>
                <w:rFonts w:ascii="Century Gothic" w:hAnsi="Century Gothic"/>
                <w:sz w:val="20"/>
                <w:szCs w:val="20"/>
              </w:rPr>
              <w:t>Adresa vývojové</w:t>
            </w:r>
          </w:p>
        </w:tc>
        <w:tc>
          <w:tcPr>
            <w:tcW w:w="5238" w:type="dxa"/>
            <w:shd w:val="clear" w:color="auto" w:fill="F2F2F2" w:themeFill="background1" w:themeFillShade="F2"/>
            <w:vAlign w:val="center"/>
          </w:tcPr>
          <w:p w14:paraId="52FB7251" w14:textId="4766F15C" w:rsidR="00C608A8" w:rsidRPr="00C608A8" w:rsidRDefault="00C608A8" w:rsidP="00666228">
            <w:pPr>
              <w:pStyle w:val="Odstavecseseznamem"/>
              <w:ind w:left="0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 w:rsidRPr="00C608A8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http://dev.webdevel.cz/urologieleder.cz/loginwd</w:t>
            </w:r>
          </w:p>
        </w:tc>
      </w:tr>
      <w:tr w:rsidR="00CC6AF9" w:rsidRPr="00CC6AF9" w14:paraId="4017FD9F" w14:textId="77777777" w:rsidTr="00C608A8">
        <w:tc>
          <w:tcPr>
            <w:tcW w:w="2082" w:type="dxa"/>
            <w:shd w:val="clear" w:color="auto" w:fill="F2F2F2" w:themeFill="background1" w:themeFillShade="F2"/>
            <w:vAlign w:val="center"/>
            <w:hideMark/>
          </w:tcPr>
          <w:p w14:paraId="01D33E50" w14:textId="77777777" w:rsidR="00CC6AF9" w:rsidRPr="00CC6AF9" w:rsidRDefault="00CC6AF9">
            <w:pPr>
              <w:pStyle w:val="Odstavecseseznamem"/>
              <w:ind w:left="0" w:right="-108"/>
              <w:rPr>
                <w:rFonts w:ascii="Century Gothic" w:hAnsi="Century Gothic"/>
                <w:sz w:val="20"/>
                <w:szCs w:val="20"/>
                <w:lang w:eastAsia="en-US" w:bidi="en-US"/>
              </w:rPr>
            </w:pPr>
            <w:r w:rsidRPr="00CC6AF9">
              <w:rPr>
                <w:rFonts w:ascii="Century Gothic" w:hAnsi="Century Gothic"/>
                <w:sz w:val="20"/>
                <w:szCs w:val="20"/>
              </w:rPr>
              <w:t>Přihlašovací jméno</w:t>
            </w:r>
          </w:p>
        </w:tc>
        <w:tc>
          <w:tcPr>
            <w:tcW w:w="5238" w:type="dxa"/>
            <w:shd w:val="clear" w:color="auto" w:fill="F2F2F2" w:themeFill="background1" w:themeFillShade="F2"/>
            <w:vAlign w:val="center"/>
            <w:hideMark/>
          </w:tcPr>
          <w:p w14:paraId="200A241C" w14:textId="1938399C" w:rsidR="00CC6AF9" w:rsidRPr="00CC6AF9" w:rsidRDefault="00C608A8">
            <w:pPr>
              <w:pStyle w:val="Odstavecseseznamem"/>
              <w:ind w:left="0"/>
              <w:rPr>
                <w:rFonts w:ascii="Century Gothic" w:hAnsi="Century Gothic"/>
                <w:b/>
                <w:sz w:val="20"/>
                <w:szCs w:val="20"/>
                <w:lang w:eastAsia="en-US" w:bidi="en-US"/>
              </w:rPr>
            </w:pPr>
            <w:r w:rsidRPr="00C608A8">
              <w:rPr>
                <w:rFonts w:ascii="Century Gothic" w:hAnsi="Century Gothic"/>
                <w:b/>
                <w:sz w:val="20"/>
                <w:szCs w:val="20"/>
              </w:rPr>
              <w:t>admin</w:t>
            </w:r>
          </w:p>
        </w:tc>
      </w:tr>
      <w:tr w:rsidR="00CC6AF9" w:rsidRPr="00CC6AF9" w14:paraId="4ABE6319" w14:textId="77777777" w:rsidTr="00C608A8">
        <w:tc>
          <w:tcPr>
            <w:tcW w:w="2082" w:type="dxa"/>
            <w:shd w:val="clear" w:color="auto" w:fill="F2F2F2" w:themeFill="background1" w:themeFillShade="F2"/>
            <w:vAlign w:val="center"/>
            <w:hideMark/>
          </w:tcPr>
          <w:p w14:paraId="7369971F" w14:textId="77777777" w:rsidR="00CC6AF9" w:rsidRPr="00CC6AF9" w:rsidRDefault="00CC6AF9">
            <w:pPr>
              <w:pStyle w:val="Odstavecseseznamem"/>
              <w:ind w:left="0" w:right="-108"/>
              <w:rPr>
                <w:rFonts w:ascii="Century Gothic" w:hAnsi="Century Gothic"/>
                <w:sz w:val="20"/>
                <w:szCs w:val="20"/>
                <w:lang w:eastAsia="en-US" w:bidi="en-US"/>
              </w:rPr>
            </w:pPr>
            <w:r w:rsidRPr="00CC6AF9">
              <w:rPr>
                <w:rFonts w:ascii="Century Gothic" w:hAnsi="Century Gothic"/>
                <w:sz w:val="20"/>
                <w:szCs w:val="20"/>
              </w:rPr>
              <w:t>Heslo</w:t>
            </w:r>
          </w:p>
        </w:tc>
        <w:tc>
          <w:tcPr>
            <w:tcW w:w="5238" w:type="dxa"/>
            <w:shd w:val="clear" w:color="auto" w:fill="F2F2F2" w:themeFill="background1" w:themeFillShade="F2"/>
            <w:vAlign w:val="center"/>
            <w:hideMark/>
          </w:tcPr>
          <w:p w14:paraId="34D782B6" w14:textId="64C95D07" w:rsidR="00CC6AF9" w:rsidRPr="00CC6AF9" w:rsidRDefault="00C608A8">
            <w:pPr>
              <w:pStyle w:val="Odstavecseseznamem"/>
              <w:ind w:left="0"/>
              <w:rPr>
                <w:rFonts w:ascii="Century Gothic" w:hAnsi="Century Gothic"/>
                <w:b/>
                <w:sz w:val="20"/>
                <w:szCs w:val="20"/>
                <w:lang w:eastAsia="en-US" w:bidi="en-US"/>
              </w:rPr>
            </w:pPr>
            <w:r w:rsidRPr="00C608A8">
              <w:rPr>
                <w:rFonts w:ascii="Century Gothic" w:hAnsi="Century Gothic"/>
                <w:b/>
                <w:sz w:val="20"/>
                <w:szCs w:val="20"/>
              </w:rPr>
              <w:t>Udf8Swe2BcD</w:t>
            </w:r>
          </w:p>
        </w:tc>
      </w:tr>
    </w:tbl>
    <w:p w14:paraId="04EC8DE7" w14:textId="77777777" w:rsidR="00CC6AF9" w:rsidRPr="00CC6AF9" w:rsidRDefault="00CC6AF9" w:rsidP="00CC6AF9">
      <w:pPr>
        <w:pStyle w:val="Odstavecseseznamem"/>
        <w:rPr>
          <w:rFonts w:ascii="Century Gothic" w:hAnsi="Century Gothic" w:cs="DejaVu Sans"/>
          <w:sz w:val="20"/>
          <w:szCs w:val="20"/>
          <w:lang w:eastAsia="en-US" w:bidi="en-US"/>
        </w:rPr>
      </w:pPr>
    </w:p>
    <w:p w14:paraId="020C85E7" w14:textId="77777777" w:rsidR="00CC6AF9" w:rsidRPr="00CC6AF9" w:rsidRDefault="00CC6AF9" w:rsidP="00CC6AF9">
      <w:pPr>
        <w:rPr>
          <w:rFonts w:ascii="Century Gothic" w:hAnsi="Century Gothic"/>
          <w:sz w:val="20"/>
          <w:szCs w:val="20"/>
        </w:rPr>
      </w:pPr>
    </w:p>
    <w:p w14:paraId="35799E20" w14:textId="77777777" w:rsidR="00CC6AF9" w:rsidRPr="00CC6AF9" w:rsidRDefault="00CC6AF9" w:rsidP="00CC6AF9">
      <w:pPr>
        <w:rPr>
          <w:rFonts w:ascii="Century Gothic" w:hAnsi="Century Gothic"/>
          <w:sz w:val="20"/>
          <w:szCs w:val="20"/>
        </w:rPr>
      </w:pPr>
      <w:r w:rsidRPr="00CC6AF9">
        <w:rPr>
          <w:rFonts w:ascii="Century Gothic" w:hAnsi="Century Gothic"/>
          <w:sz w:val="20"/>
          <w:szCs w:val="20"/>
        </w:rPr>
        <w:t>Svým podpisem níže přebírající stvrzuje, že dílo je funkční, bez vad a byl seznámen s administrací.</w:t>
      </w:r>
    </w:p>
    <w:p w14:paraId="15B3F5BD" w14:textId="77777777" w:rsidR="00CC6AF9" w:rsidRPr="00CC6AF9" w:rsidRDefault="00CC6AF9" w:rsidP="00CC6AF9">
      <w:pPr>
        <w:rPr>
          <w:rFonts w:ascii="Century Gothic" w:hAnsi="Century Gothic"/>
          <w:sz w:val="20"/>
          <w:szCs w:val="20"/>
        </w:rPr>
      </w:pPr>
    </w:p>
    <w:p w14:paraId="0D9EC118" w14:textId="77777777" w:rsidR="00CC6AF9" w:rsidRPr="00CC6AF9" w:rsidRDefault="00CC6AF9" w:rsidP="00CC6AF9">
      <w:pPr>
        <w:rPr>
          <w:rFonts w:ascii="Century Gothic" w:hAnsi="Century Gothic"/>
          <w:sz w:val="20"/>
          <w:szCs w:val="20"/>
        </w:rPr>
      </w:pPr>
      <w:r w:rsidRPr="00CC6AF9">
        <w:rPr>
          <w:rFonts w:ascii="Century Gothic" w:hAnsi="Century Gothic"/>
          <w:sz w:val="20"/>
          <w:szCs w:val="20"/>
        </w:rPr>
        <w:t>V Ostravě dne …………………………</w:t>
      </w:r>
    </w:p>
    <w:p w14:paraId="1E627197" w14:textId="77777777" w:rsidR="00CC6AF9" w:rsidRPr="00CC6AF9" w:rsidRDefault="00CC6AF9" w:rsidP="00CC6AF9">
      <w:pPr>
        <w:rPr>
          <w:rFonts w:ascii="Century Gothic" w:hAnsi="Century Gothic"/>
          <w:sz w:val="20"/>
          <w:szCs w:val="20"/>
        </w:rPr>
      </w:pPr>
    </w:p>
    <w:p w14:paraId="41AC665A" w14:textId="77777777" w:rsidR="00CC6AF9" w:rsidRPr="00CC6AF9" w:rsidRDefault="00CC6AF9" w:rsidP="00CC6AF9">
      <w:pPr>
        <w:rPr>
          <w:rFonts w:ascii="Century Gothic" w:hAnsi="Century Gothic"/>
          <w:sz w:val="20"/>
          <w:szCs w:val="20"/>
        </w:rPr>
      </w:pPr>
    </w:p>
    <w:p w14:paraId="0DDF62E4" w14:textId="77777777" w:rsidR="00CC6AF9" w:rsidRDefault="00CC6AF9" w:rsidP="00CC6AF9">
      <w:pPr>
        <w:rPr>
          <w:rFonts w:ascii="Century Gothic" w:hAnsi="Century Gothic"/>
          <w:sz w:val="20"/>
          <w:szCs w:val="20"/>
        </w:rPr>
      </w:pPr>
    </w:p>
    <w:p w14:paraId="51ED261F" w14:textId="77777777" w:rsidR="00CC6AF9" w:rsidRDefault="00CC6AF9" w:rsidP="00CC6AF9">
      <w:pPr>
        <w:rPr>
          <w:rFonts w:ascii="Century Gothic" w:hAnsi="Century Gothic"/>
          <w:sz w:val="20"/>
          <w:szCs w:val="20"/>
        </w:rPr>
      </w:pPr>
    </w:p>
    <w:p w14:paraId="7359AFD6" w14:textId="77777777" w:rsidR="00CC6AF9" w:rsidRPr="00CC6AF9" w:rsidRDefault="00CC6AF9" w:rsidP="00CC6AF9">
      <w:pPr>
        <w:rPr>
          <w:rFonts w:ascii="Century Gothic" w:hAnsi="Century Gothic"/>
          <w:sz w:val="20"/>
          <w:szCs w:val="20"/>
        </w:rPr>
      </w:pPr>
    </w:p>
    <w:p w14:paraId="4DE17049" w14:textId="77777777" w:rsidR="00CC6AF9" w:rsidRPr="00CC6AF9" w:rsidRDefault="00CC6AF9" w:rsidP="00CC6AF9">
      <w:pPr>
        <w:rPr>
          <w:rFonts w:ascii="Century Gothic" w:hAnsi="Century Gothic"/>
          <w:sz w:val="20"/>
          <w:szCs w:val="20"/>
        </w:rPr>
      </w:pPr>
    </w:p>
    <w:p w14:paraId="5C9D87D8" w14:textId="77777777" w:rsidR="00CC6AF9" w:rsidRPr="00CC6AF9" w:rsidRDefault="00CC6AF9" w:rsidP="00CC6AF9">
      <w:pPr>
        <w:tabs>
          <w:tab w:val="left" w:pos="5103"/>
        </w:tabs>
        <w:rPr>
          <w:rFonts w:ascii="Century Gothic" w:hAnsi="Century Gothic"/>
          <w:sz w:val="20"/>
          <w:szCs w:val="20"/>
        </w:rPr>
      </w:pPr>
      <w:r w:rsidRPr="00CC6AF9">
        <w:rPr>
          <w:rFonts w:ascii="Century Gothic" w:hAnsi="Century Gothic"/>
          <w:sz w:val="20"/>
          <w:szCs w:val="20"/>
        </w:rPr>
        <w:t>………………………………….</w:t>
      </w:r>
      <w:r w:rsidRPr="00CC6AF9">
        <w:rPr>
          <w:rFonts w:ascii="Century Gothic" w:hAnsi="Century Gothic"/>
          <w:sz w:val="20"/>
          <w:szCs w:val="20"/>
        </w:rPr>
        <w:tab/>
        <w:t>………………………………….</w:t>
      </w:r>
    </w:p>
    <w:p w14:paraId="227155D1" w14:textId="77777777" w:rsidR="00CC6AF9" w:rsidRPr="00CC6AF9" w:rsidRDefault="00CC6AF9" w:rsidP="00CC6AF9">
      <w:pPr>
        <w:tabs>
          <w:tab w:val="left" w:pos="5954"/>
        </w:tabs>
        <w:ind w:firstLine="709"/>
        <w:rPr>
          <w:rFonts w:ascii="Century Gothic" w:hAnsi="Century Gothic"/>
          <w:sz w:val="20"/>
          <w:szCs w:val="20"/>
        </w:rPr>
      </w:pPr>
      <w:r w:rsidRPr="00CC6AF9">
        <w:rPr>
          <w:rFonts w:ascii="Century Gothic" w:hAnsi="Century Gothic"/>
          <w:sz w:val="20"/>
          <w:szCs w:val="20"/>
        </w:rPr>
        <w:t>Předávající</w:t>
      </w:r>
      <w:r w:rsidRPr="00CC6AF9">
        <w:rPr>
          <w:rFonts w:ascii="Century Gothic" w:hAnsi="Century Gothic"/>
          <w:sz w:val="20"/>
          <w:szCs w:val="20"/>
        </w:rPr>
        <w:tab/>
        <w:t>Přebírající</w:t>
      </w:r>
    </w:p>
    <w:p w14:paraId="11F5F09F" w14:textId="140A7D4D" w:rsidR="00D24A8E" w:rsidRPr="00CC6AF9" w:rsidRDefault="00D24A8E" w:rsidP="00CC6AF9">
      <w:pPr>
        <w:rPr>
          <w:rFonts w:ascii="Century Gothic" w:hAnsi="Century Gothic"/>
          <w:sz w:val="20"/>
          <w:szCs w:val="20"/>
        </w:rPr>
      </w:pPr>
      <w:r w:rsidRPr="00CC6AF9">
        <w:rPr>
          <w:rFonts w:ascii="Century Gothic" w:hAnsi="Century Gothic"/>
          <w:sz w:val="20"/>
          <w:szCs w:val="20"/>
        </w:rPr>
        <w:t xml:space="preserve"> </w:t>
      </w:r>
    </w:p>
    <w:sectPr w:rsidR="00D24A8E" w:rsidRPr="00CC6AF9" w:rsidSect="002F2BA8">
      <w:type w:val="continuous"/>
      <w:pgSz w:w="11906" w:h="16838"/>
      <w:pgMar w:top="2410" w:right="1417" w:bottom="2552" w:left="1417" w:header="0" w:footer="4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87630" w14:textId="77777777" w:rsidR="00F40DED" w:rsidRDefault="00F40DED" w:rsidP="00711FE3">
      <w:r>
        <w:separator/>
      </w:r>
    </w:p>
  </w:endnote>
  <w:endnote w:type="continuationSeparator" w:id="0">
    <w:p w14:paraId="0F34DD50" w14:textId="77777777" w:rsidR="00F40DED" w:rsidRDefault="00F40DED" w:rsidP="0071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color w:val="0D0D0D" w:themeColor="text1" w:themeTint="F2"/>
        <w:sz w:val="18"/>
        <w:szCs w:val="18"/>
      </w:rPr>
      <w:id w:val="-1555229175"/>
      <w:docPartObj>
        <w:docPartGallery w:val="Page Numbers (Bottom of Page)"/>
        <w:docPartUnique/>
      </w:docPartObj>
    </w:sdtPr>
    <w:sdtEndPr/>
    <w:sdtContent>
      <w:p w14:paraId="18C7DF33" w14:textId="77777777" w:rsidR="002F2BA8" w:rsidRDefault="002F2BA8" w:rsidP="00CB14A7">
        <w:pPr>
          <w:pStyle w:val="Zpat"/>
          <w:jc w:val="center"/>
          <w:rPr>
            <w:rFonts w:ascii="Century Gothic" w:hAnsi="Century Gothic"/>
            <w:color w:val="0D0D0D" w:themeColor="text1" w:themeTint="F2"/>
            <w:sz w:val="18"/>
            <w:szCs w:val="18"/>
          </w:rPr>
        </w:pPr>
        <w:r>
          <w:rPr>
            <w:rFonts w:ascii="Century Gothic" w:hAnsi="Century Gothic"/>
            <w:color w:val="0D0D0D" w:themeColor="text1" w:themeTint="F2"/>
            <w:sz w:val="18"/>
            <w:szCs w:val="18"/>
          </w:rPr>
          <w:fldChar w:fldCharType="begin"/>
        </w:r>
        <w:r>
          <w:rPr>
            <w:rFonts w:ascii="Century Gothic" w:hAnsi="Century Gothic"/>
            <w:color w:val="0D0D0D" w:themeColor="text1" w:themeTint="F2"/>
            <w:sz w:val="18"/>
            <w:szCs w:val="18"/>
          </w:rPr>
          <w:instrText>PAGE    \* MERGEFORMAT</w:instrText>
        </w:r>
        <w:r>
          <w:rPr>
            <w:rFonts w:ascii="Century Gothic" w:hAnsi="Century Gothic"/>
            <w:color w:val="0D0D0D" w:themeColor="text1" w:themeTint="F2"/>
            <w:sz w:val="18"/>
            <w:szCs w:val="18"/>
          </w:rPr>
          <w:fldChar w:fldCharType="separate"/>
        </w:r>
        <w:r w:rsidR="00C608A8">
          <w:rPr>
            <w:rFonts w:ascii="Century Gothic" w:hAnsi="Century Gothic"/>
            <w:noProof/>
            <w:color w:val="0D0D0D" w:themeColor="text1" w:themeTint="F2"/>
            <w:sz w:val="18"/>
            <w:szCs w:val="18"/>
          </w:rPr>
          <w:t>- 1 -</w:t>
        </w:r>
        <w:r>
          <w:rPr>
            <w:rFonts w:ascii="Century Gothic" w:hAnsi="Century Gothic"/>
            <w:color w:val="0D0D0D" w:themeColor="text1" w:themeTint="F2"/>
            <w:sz w:val="18"/>
            <w:szCs w:val="18"/>
          </w:rPr>
          <w:fldChar w:fldCharType="end"/>
        </w:r>
      </w:p>
      <w:p w14:paraId="46CA596E" w14:textId="77777777" w:rsidR="002F2BA8" w:rsidRDefault="00F40DED" w:rsidP="00CB14A7">
        <w:pPr>
          <w:pStyle w:val="Zpat"/>
          <w:jc w:val="center"/>
          <w:rPr>
            <w:rFonts w:ascii="Century Gothic" w:hAnsi="Century Gothic"/>
            <w:color w:val="0D0D0D" w:themeColor="text1" w:themeTint="F2"/>
            <w:sz w:val="18"/>
            <w:szCs w:val="18"/>
          </w:rPr>
        </w:pPr>
      </w:p>
    </w:sdtContent>
  </w:sdt>
  <w:p w14:paraId="5BD5A9C0" w14:textId="77777777" w:rsidR="002F2BA8" w:rsidRPr="00CB14A7" w:rsidRDefault="002F2BA8" w:rsidP="00CB14A7">
    <w:pPr>
      <w:jc w:val="center"/>
      <w:rPr>
        <w:rFonts w:ascii="Century Gothic" w:hAnsi="Century Gothic"/>
        <w:color w:val="0D0D0D" w:themeColor="text1" w:themeTint="F2"/>
        <w:sz w:val="18"/>
        <w:szCs w:val="18"/>
      </w:rPr>
    </w:pPr>
    <w:r w:rsidRPr="00CB14A7">
      <w:rPr>
        <w:rFonts w:ascii="Century Gothic" w:hAnsi="Century Gothic"/>
        <w:color w:val="0D0D0D" w:themeColor="text1" w:themeTint="F2"/>
        <w:sz w:val="18"/>
        <w:szCs w:val="18"/>
      </w:rPr>
      <w:t xml:space="preserve">email: </w:t>
    </w:r>
    <w:hyperlink r:id="rId1" w:history="1">
      <w:r w:rsidRPr="00CB14A7">
        <w:rPr>
          <w:rStyle w:val="Hypertextovodkaz"/>
          <w:rFonts w:ascii="Century Gothic" w:hAnsi="Century Gothic"/>
          <w:color w:val="0D0D0D" w:themeColor="text1" w:themeTint="F2"/>
          <w:sz w:val="18"/>
          <w:szCs w:val="18"/>
        </w:rPr>
        <w:t>podpora@nobugs.cz</w:t>
      </w:r>
    </w:hyperlink>
    <w:r>
      <w:rPr>
        <w:rFonts w:ascii="Century Gothic" w:hAnsi="Century Gothic"/>
        <w:color w:val="0D0D0D" w:themeColor="text1" w:themeTint="F2"/>
        <w:sz w:val="18"/>
        <w:szCs w:val="18"/>
      </w:rPr>
      <w:t xml:space="preserve">                                                                     </w:t>
    </w:r>
    <w:r w:rsidRPr="00CB14A7">
      <w:rPr>
        <w:rFonts w:ascii="Century Gothic" w:hAnsi="Century Gothic"/>
        <w:color w:val="0D0D0D" w:themeColor="text1" w:themeTint="F2"/>
        <w:sz w:val="18"/>
        <w:szCs w:val="18"/>
      </w:rPr>
      <w:t xml:space="preserve">      info: </w:t>
    </w:r>
    <w:hyperlink r:id="rId2" w:history="1">
      <w:r w:rsidRPr="00CB14A7">
        <w:rPr>
          <w:rStyle w:val="Hypertextovodkaz"/>
          <w:rFonts w:ascii="Century Gothic" w:hAnsi="Century Gothic"/>
          <w:color w:val="0D0D0D" w:themeColor="text1" w:themeTint="F2"/>
          <w:sz w:val="18"/>
          <w:szCs w:val="18"/>
        </w:rPr>
        <w:t>www.nobugs.cz</w:t>
      </w:r>
    </w:hyperlink>
  </w:p>
  <w:p w14:paraId="2EDE0DF5" w14:textId="77777777" w:rsidR="002F2BA8" w:rsidRPr="009956B5" w:rsidRDefault="002F2BA8" w:rsidP="00CB14A7">
    <w:pPr>
      <w:pStyle w:val="Zpat"/>
      <w:jc w:val="center"/>
      <w:rPr>
        <w:rFonts w:ascii="Century Gothic" w:hAnsi="Century Gothic"/>
        <w:color w:val="0D0D0D" w:themeColor="text1" w:themeTint="F2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color w:val="0D0D0D" w:themeColor="text1" w:themeTint="F2"/>
        <w:sz w:val="18"/>
        <w:szCs w:val="18"/>
      </w:rPr>
      <w:id w:val="913502842"/>
      <w:docPartObj>
        <w:docPartGallery w:val="Page Numbers (Bottom of Page)"/>
        <w:docPartUnique/>
      </w:docPartObj>
    </w:sdtPr>
    <w:sdtEndPr/>
    <w:sdtContent>
      <w:p w14:paraId="11F5F0A5" w14:textId="77777777" w:rsidR="00CB14A7" w:rsidRDefault="00CB14A7" w:rsidP="00CB14A7">
        <w:pPr>
          <w:pStyle w:val="Zpat"/>
          <w:jc w:val="center"/>
          <w:rPr>
            <w:rFonts w:ascii="Century Gothic" w:hAnsi="Century Gothic"/>
            <w:color w:val="0D0D0D" w:themeColor="text1" w:themeTint="F2"/>
            <w:sz w:val="18"/>
            <w:szCs w:val="18"/>
          </w:rPr>
        </w:pPr>
        <w:r>
          <w:rPr>
            <w:rFonts w:ascii="Century Gothic" w:hAnsi="Century Gothic"/>
            <w:color w:val="0D0D0D" w:themeColor="text1" w:themeTint="F2"/>
            <w:sz w:val="18"/>
            <w:szCs w:val="18"/>
          </w:rPr>
          <w:fldChar w:fldCharType="begin"/>
        </w:r>
        <w:r>
          <w:rPr>
            <w:rFonts w:ascii="Century Gothic" w:hAnsi="Century Gothic"/>
            <w:color w:val="0D0D0D" w:themeColor="text1" w:themeTint="F2"/>
            <w:sz w:val="18"/>
            <w:szCs w:val="18"/>
          </w:rPr>
          <w:instrText>PAGE    \* MERGEFORMAT</w:instrText>
        </w:r>
        <w:r>
          <w:rPr>
            <w:rFonts w:ascii="Century Gothic" w:hAnsi="Century Gothic"/>
            <w:color w:val="0D0D0D" w:themeColor="text1" w:themeTint="F2"/>
            <w:sz w:val="18"/>
            <w:szCs w:val="18"/>
          </w:rPr>
          <w:fldChar w:fldCharType="separate"/>
        </w:r>
        <w:r w:rsidR="002F2BA8">
          <w:rPr>
            <w:rFonts w:ascii="Century Gothic" w:hAnsi="Century Gothic"/>
            <w:noProof/>
            <w:color w:val="0D0D0D" w:themeColor="text1" w:themeTint="F2"/>
            <w:sz w:val="18"/>
            <w:szCs w:val="18"/>
          </w:rPr>
          <w:t>- 1 -</w:t>
        </w:r>
        <w:r>
          <w:rPr>
            <w:rFonts w:ascii="Century Gothic" w:hAnsi="Century Gothic"/>
            <w:color w:val="0D0D0D" w:themeColor="text1" w:themeTint="F2"/>
            <w:sz w:val="18"/>
            <w:szCs w:val="18"/>
          </w:rPr>
          <w:fldChar w:fldCharType="end"/>
        </w:r>
      </w:p>
      <w:p w14:paraId="11F5F0A6" w14:textId="77777777" w:rsidR="00CB14A7" w:rsidRDefault="00F40DED" w:rsidP="00CB14A7">
        <w:pPr>
          <w:pStyle w:val="Zpat"/>
          <w:jc w:val="center"/>
          <w:rPr>
            <w:rFonts w:ascii="Century Gothic" w:hAnsi="Century Gothic"/>
            <w:color w:val="0D0D0D" w:themeColor="text1" w:themeTint="F2"/>
            <w:sz w:val="18"/>
            <w:szCs w:val="18"/>
          </w:rPr>
        </w:pPr>
      </w:p>
    </w:sdtContent>
  </w:sdt>
  <w:p w14:paraId="11F5F0A7" w14:textId="31B5DDA6" w:rsidR="00CB14A7" w:rsidRPr="00CB14A7" w:rsidRDefault="00CB14A7" w:rsidP="00CB14A7">
    <w:pPr>
      <w:jc w:val="center"/>
      <w:rPr>
        <w:rFonts w:ascii="Century Gothic" w:hAnsi="Century Gothic"/>
        <w:color w:val="0D0D0D" w:themeColor="text1" w:themeTint="F2"/>
        <w:sz w:val="18"/>
        <w:szCs w:val="18"/>
      </w:rPr>
    </w:pPr>
    <w:r w:rsidRPr="00CB14A7">
      <w:rPr>
        <w:rFonts w:ascii="Century Gothic" w:hAnsi="Century Gothic"/>
        <w:color w:val="0D0D0D" w:themeColor="text1" w:themeTint="F2"/>
        <w:sz w:val="18"/>
        <w:szCs w:val="18"/>
      </w:rPr>
      <w:t xml:space="preserve">email: </w:t>
    </w:r>
    <w:hyperlink r:id="rId1" w:history="1">
      <w:r w:rsidRPr="00CB14A7">
        <w:rPr>
          <w:rStyle w:val="Hypertextovodkaz"/>
          <w:rFonts w:ascii="Century Gothic" w:hAnsi="Century Gothic"/>
          <w:color w:val="0D0D0D" w:themeColor="text1" w:themeTint="F2"/>
          <w:sz w:val="18"/>
          <w:szCs w:val="18"/>
        </w:rPr>
        <w:t>podpora@nobugs.cz</w:t>
      </w:r>
    </w:hyperlink>
    <w:r w:rsidR="004822B9">
      <w:rPr>
        <w:rFonts w:ascii="Century Gothic" w:hAnsi="Century Gothic"/>
        <w:color w:val="0D0D0D" w:themeColor="text1" w:themeTint="F2"/>
        <w:sz w:val="18"/>
        <w:szCs w:val="18"/>
      </w:rPr>
      <w:t xml:space="preserve">                                                                     </w:t>
    </w:r>
    <w:r w:rsidRPr="00CB14A7">
      <w:rPr>
        <w:rFonts w:ascii="Century Gothic" w:hAnsi="Century Gothic"/>
        <w:color w:val="0D0D0D" w:themeColor="text1" w:themeTint="F2"/>
        <w:sz w:val="18"/>
        <w:szCs w:val="18"/>
      </w:rPr>
      <w:t xml:space="preserve">      info: </w:t>
    </w:r>
    <w:hyperlink r:id="rId2" w:history="1">
      <w:r w:rsidRPr="00CB14A7">
        <w:rPr>
          <w:rStyle w:val="Hypertextovodkaz"/>
          <w:rFonts w:ascii="Century Gothic" w:hAnsi="Century Gothic"/>
          <w:color w:val="0D0D0D" w:themeColor="text1" w:themeTint="F2"/>
          <w:sz w:val="18"/>
          <w:szCs w:val="18"/>
        </w:rPr>
        <w:t>www.nobugs.cz</w:t>
      </w:r>
    </w:hyperlink>
  </w:p>
  <w:p w14:paraId="11F5F0A8" w14:textId="77777777" w:rsidR="00AF7879" w:rsidRPr="009956B5" w:rsidRDefault="00AF7879" w:rsidP="00CB14A7">
    <w:pPr>
      <w:pStyle w:val="Zpat"/>
      <w:jc w:val="center"/>
      <w:rPr>
        <w:rFonts w:ascii="Century Gothic" w:hAnsi="Century Gothic"/>
        <w:color w:val="0D0D0D" w:themeColor="text1" w:themeTint="F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62BE0" w14:textId="77777777" w:rsidR="00F40DED" w:rsidRDefault="00F40DED" w:rsidP="00711FE3">
      <w:r>
        <w:separator/>
      </w:r>
    </w:p>
  </w:footnote>
  <w:footnote w:type="continuationSeparator" w:id="0">
    <w:p w14:paraId="4127853D" w14:textId="77777777" w:rsidR="00F40DED" w:rsidRDefault="00F40DED" w:rsidP="00711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58CA5" w14:textId="77777777" w:rsidR="002F2BA8" w:rsidRDefault="002F2BA8" w:rsidP="00711FE3">
    <w:pPr>
      <w:pStyle w:val="Zhlav"/>
      <w:ind w:left="-1417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439456C4" wp14:editId="2CD173E6">
          <wp:simplePos x="0" y="0"/>
          <wp:positionH relativeFrom="column">
            <wp:posOffset>-433070</wp:posOffset>
          </wp:positionH>
          <wp:positionV relativeFrom="paragraph">
            <wp:posOffset>381000</wp:posOffset>
          </wp:positionV>
          <wp:extent cx="2428875" cy="823584"/>
          <wp:effectExtent l="0" t="0" r="0" b="0"/>
          <wp:wrapNone/>
          <wp:docPr id="6" name="Obrázek 6" descr="C:\Users\Honza\AppData\Local\Microsoft\Windows\Temporary Internet Files\Content.Word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nza\AppData\Local\Microsoft\Windows\Temporary Internet Files\Content.Word\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823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5F0A4" w14:textId="0E58E7D6" w:rsidR="00711FE3" w:rsidRDefault="00C673AF" w:rsidP="00711FE3">
    <w:pPr>
      <w:pStyle w:val="Zhlav"/>
      <w:ind w:left="-1417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03C2AF66" wp14:editId="5ECF8770">
          <wp:simplePos x="0" y="0"/>
          <wp:positionH relativeFrom="column">
            <wp:posOffset>-433070</wp:posOffset>
          </wp:positionH>
          <wp:positionV relativeFrom="paragraph">
            <wp:posOffset>381000</wp:posOffset>
          </wp:positionV>
          <wp:extent cx="2428875" cy="823584"/>
          <wp:effectExtent l="0" t="0" r="0" b="0"/>
          <wp:wrapNone/>
          <wp:docPr id="37" name="Obrázek 37" descr="C:\Users\Honza\AppData\Local\Microsoft\Windows\Temporary Internet Files\Content.Word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nza\AppData\Local\Microsoft\Windows\Temporary Internet Files\Content.Word\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823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5" w:hanging="180"/>
      </w:pPr>
    </w:lvl>
  </w:abstractNum>
  <w:abstractNum w:abstractNumId="1" w15:restartNumberingAfterBreak="0">
    <w:nsid w:val="02367D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F210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7426D8"/>
    <w:multiLevelType w:val="hybridMultilevel"/>
    <w:tmpl w:val="E0CC8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A7C83"/>
    <w:multiLevelType w:val="hybridMultilevel"/>
    <w:tmpl w:val="09682026"/>
    <w:lvl w:ilvl="0" w:tplc="04050011">
      <w:start w:val="1"/>
      <w:numFmt w:val="decimal"/>
      <w:lvlText w:val="%1)"/>
      <w:lvlJc w:val="left"/>
      <w:pPr>
        <w:ind w:left="-432" w:hanging="360"/>
      </w:pPr>
      <w:rPr>
        <w:rFonts w:hint="default"/>
      </w:rPr>
    </w:lvl>
    <w:lvl w:ilvl="1" w:tplc="21926470">
      <w:start w:val="1"/>
      <w:numFmt w:val="bullet"/>
      <w:lvlText w:val="•"/>
      <w:lvlJc w:val="left"/>
      <w:pPr>
        <w:ind w:left="288" w:hanging="360"/>
      </w:pPr>
      <w:rPr>
        <w:rFonts w:ascii="Calibri" w:eastAsia="Times New Roman" w:hAnsi="Calibri" w:cs="Cambria" w:hint="default"/>
      </w:rPr>
    </w:lvl>
    <w:lvl w:ilvl="2" w:tplc="0405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</w:abstractNum>
  <w:abstractNum w:abstractNumId="5" w15:restartNumberingAfterBreak="0">
    <w:nsid w:val="311113D0"/>
    <w:multiLevelType w:val="multilevel"/>
    <w:tmpl w:val="1E74CF2C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564DA7"/>
    <w:multiLevelType w:val="multilevel"/>
    <w:tmpl w:val="9C3AE2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56D748B5"/>
    <w:multiLevelType w:val="hybridMultilevel"/>
    <w:tmpl w:val="FD1A79D0"/>
    <w:lvl w:ilvl="0" w:tplc="A128FE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1B5625"/>
    <w:multiLevelType w:val="hybridMultilevel"/>
    <w:tmpl w:val="4A6C8A6C"/>
    <w:lvl w:ilvl="0" w:tplc="53DCA7E8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60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9722D8C"/>
    <w:multiLevelType w:val="hybridMultilevel"/>
    <w:tmpl w:val="6A5CA1DA"/>
    <w:lvl w:ilvl="0" w:tplc="A57C23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eastAsiaTheme="minorHAnsi" w:hAnsi="Century Gothic" w:cstheme="minorBidi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15D6DA3"/>
    <w:multiLevelType w:val="hybridMultilevel"/>
    <w:tmpl w:val="C2549F6A"/>
    <w:lvl w:ilvl="0" w:tplc="0AE43B3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D7419"/>
    <w:multiLevelType w:val="multilevel"/>
    <w:tmpl w:val="0405001D"/>
    <w:lvl w:ilvl="0">
      <w:start w:val="1"/>
      <w:numFmt w:val="decimal"/>
      <w:lvlText w:val="%1)"/>
      <w:lvlJc w:val="left"/>
      <w:pPr>
        <w:ind w:left="-324" w:hanging="360"/>
      </w:pPr>
    </w:lvl>
    <w:lvl w:ilvl="1">
      <w:start w:val="1"/>
      <w:numFmt w:val="lowerLetter"/>
      <w:lvlText w:val="%2)"/>
      <w:lvlJc w:val="left"/>
      <w:pPr>
        <w:ind w:left="36" w:hanging="360"/>
      </w:pPr>
    </w:lvl>
    <w:lvl w:ilvl="2">
      <w:start w:val="1"/>
      <w:numFmt w:val="lowerRoman"/>
      <w:lvlText w:val="%3)"/>
      <w:lvlJc w:val="left"/>
      <w:pPr>
        <w:ind w:left="396" w:hanging="360"/>
      </w:pPr>
    </w:lvl>
    <w:lvl w:ilvl="3">
      <w:start w:val="1"/>
      <w:numFmt w:val="decimal"/>
      <w:lvlText w:val="(%4)"/>
      <w:lvlJc w:val="left"/>
      <w:pPr>
        <w:ind w:left="756" w:hanging="360"/>
      </w:pPr>
    </w:lvl>
    <w:lvl w:ilvl="4">
      <w:start w:val="1"/>
      <w:numFmt w:val="lowerLetter"/>
      <w:lvlText w:val="(%5)"/>
      <w:lvlJc w:val="left"/>
      <w:pPr>
        <w:ind w:left="1116" w:hanging="360"/>
      </w:pPr>
    </w:lvl>
    <w:lvl w:ilvl="5">
      <w:start w:val="1"/>
      <w:numFmt w:val="lowerRoman"/>
      <w:lvlText w:val="(%6)"/>
      <w:lvlJc w:val="left"/>
      <w:pPr>
        <w:ind w:left="1476" w:hanging="360"/>
      </w:pPr>
    </w:lvl>
    <w:lvl w:ilvl="6">
      <w:start w:val="1"/>
      <w:numFmt w:val="decimal"/>
      <w:lvlText w:val="%7."/>
      <w:lvlJc w:val="left"/>
      <w:pPr>
        <w:ind w:left="1836" w:hanging="360"/>
      </w:pPr>
    </w:lvl>
    <w:lvl w:ilvl="7">
      <w:start w:val="1"/>
      <w:numFmt w:val="lowerLetter"/>
      <w:lvlText w:val="%8."/>
      <w:lvlJc w:val="left"/>
      <w:pPr>
        <w:ind w:left="2196" w:hanging="360"/>
      </w:pPr>
    </w:lvl>
    <w:lvl w:ilvl="8">
      <w:start w:val="1"/>
      <w:numFmt w:val="lowerRoman"/>
      <w:lvlText w:val="%9."/>
      <w:lvlJc w:val="left"/>
      <w:pPr>
        <w:ind w:left="2556" w:hanging="360"/>
      </w:pPr>
    </w:lvl>
  </w:abstractNum>
  <w:abstractNum w:abstractNumId="12" w15:restartNumberingAfterBreak="0">
    <w:nsid w:val="7FE84020"/>
    <w:multiLevelType w:val="hybridMultilevel"/>
    <w:tmpl w:val="394444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8"/>
  </w:num>
  <w:num w:numId="17">
    <w:abstractNumId w:val="0"/>
  </w:num>
  <w:num w:numId="18">
    <w:abstractNumId w:val="1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E3"/>
    <w:rsid w:val="00001A82"/>
    <w:rsid w:val="00051665"/>
    <w:rsid w:val="000812B6"/>
    <w:rsid w:val="00082ADB"/>
    <w:rsid w:val="000949D7"/>
    <w:rsid w:val="00097ED9"/>
    <w:rsid w:val="000B1CA5"/>
    <w:rsid w:val="000B7AD9"/>
    <w:rsid w:val="000C2633"/>
    <w:rsid w:val="000D36E8"/>
    <w:rsid w:val="001525E5"/>
    <w:rsid w:val="00183E20"/>
    <w:rsid w:val="00186DF1"/>
    <w:rsid w:val="001C0BB9"/>
    <w:rsid w:val="001C1440"/>
    <w:rsid w:val="001E5369"/>
    <w:rsid w:val="00202B58"/>
    <w:rsid w:val="002762C7"/>
    <w:rsid w:val="0028029C"/>
    <w:rsid w:val="00285054"/>
    <w:rsid w:val="002B4672"/>
    <w:rsid w:val="002C7BB9"/>
    <w:rsid w:val="002F2BA8"/>
    <w:rsid w:val="002F510A"/>
    <w:rsid w:val="003041F0"/>
    <w:rsid w:val="00316F56"/>
    <w:rsid w:val="00354061"/>
    <w:rsid w:val="00366356"/>
    <w:rsid w:val="0036663E"/>
    <w:rsid w:val="003A1E58"/>
    <w:rsid w:val="003C2123"/>
    <w:rsid w:val="003F78EF"/>
    <w:rsid w:val="004822B9"/>
    <w:rsid w:val="004A0606"/>
    <w:rsid w:val="004D044F"/>
    <w:rsid w:val="004D10F8"/>
    <w:rsid w:val="004D51DC"/>
    <w:rsid w:val="005405EB"/>
    <w:rsid w:val="005627A1"/>
    <w:rsid w:val="00571B24"/>
    <w:rsid w:val="005840A8"/>
    <w:rsid w:val="0059357C"/>
    <w:rsid w:val="00593AA2"/>
    <w:rsid w:val="005B6950"/>
    <w:rsid w:val="005E0A20"/>
    <w:rsid w:val="005E4771"/>
    <w:rsid w:val="005F0F9B"/>
    <w:rsid w:val="00607116"/>
    <w:rsid w:val="00615FD5"/>
    <w:rsid w:val="006461A7"/>
    <w:rsid w:val="00660F4E"/>
    <w:rsid w:val="00666228"/>
    <w:rsid w:val="006757C4"/>
    <w:rsid w:val="00685406"/>
    <w:rsid w:val="006D07EE"/>
    <w:rsid w:val="006D09BF"/>
    <w:rsid w:val="006E5BC1"/>
    <w:rsid w:val="00704682"/>
    <w:rsid w:val="00711FE3"/>
    <w:rsid w:val="00723DD3"/>
    <w:rsid w:val="007344D8"/>
    <w:rsid w:val="00736CF2"/>
    <w:rsid w:val="0076746C"/>
    <w:rsid w:val="007A6AC1"/>
    <w:rsid w:val="007A79EC"/>
    <w:rsid w:val="007D5717"/>
    <w:rsid w:val="007F2BFD"/>
    <w:rsid w:val="008171F3"/>
    <w:rsid w:val="008758DC"/>
    <w:rsid w:val="008D1AD9"/>
    <w:rsid w:val="00917A0C"/>
    <w:rsid w:val="009270D4"/>
    <w:rsid w:val="00940336"/>
    <w:rsid w:val="00940E75"/>
    <w:rsid w:val="00941195"/>
    <w:rsid w:val="009816E1"/>
    <w:rsid w:val="00982B9A"/>
    <w:rsid w:val="0098504B"/>
    <w:rsid w:val="009956B5"/>
    <w:rsid w:val="009B49C1"/>
    <w:rsid w:val="009C33C8"/>
    <w:rsid w:val="009C3FD6"/>
    <w:rsid w:val="00A763AE"/>
    <w:rsid w:val="00AE37F3"/>
    <w:rsid w:val="00AF7879"/>
    <w:rsid w:val="00B0620B"/>
    <w:rsid w:val="00B23541"/>
    <w:rsid w:val="00B30260"/>
    <w:rsid w:val="00B4341B"/>
    <w:rsid w:val="00B500A6"/>
    <w:rsid w:val="00BB7F44"/>
    <w:rsid w:val="00BF25DA"/>
    <w:rsid w:val="00BF4447"/>
    <w:rsid w:val="00C13CE9"/>
    <w:rsid w:val="00C16566"/>
    <w:rsid w:val="00C30934"/>
    <w:rsid w:val="00C347D6"/>
    <w:rsid w:val="00C457FB"/>
    <w:rsid w:val="00C608A8"/>
    <w:rsid w:val="00C673AF"/>
    <w:rsid w:val="00CA5BB7"/>
    <w:rsid w:val="00CA78FF"/>
    <w:rsid w:val="00CB14A7"/>
    <w:rsid w:val="00CB3623"/>
    <w:rsid w:val="00CB6092"/>
    <w:rsid w:val="00CC6AF9"/>
    <w:rsid w:val="00CF4286"/>
    <w:rsid w:val="00D11F03"/>
    <w:rsid w:val="00D23D24"/>
    <w:rsid w:val="00D24A8E"/>
    <w:rsid w:val="00D356AC"/>
    <w:rsid w:val="00D40425"/>
    <w:rsid w:val="00D86565"/>
    <w:rsid w:val="00D94AC2"/>
    <w:rsid w:val="00DA0F7A"/>
    <w:rsid w:val="00DB0E3D"/>
    <w:rsid w:val="00DF4162"/>
    <w:rsid w:val="00E12AD1"/>
    <w:rsid w:val="00E61E94"/>
    <w:rsid w:val="00E83D8C"/>
    <w:rsid w:val="00EA385A"/>
    <w:rsid w:val="00EC7763"/>
    <w:rsid w:val="00ED1781"/>
    <w:rsid w:val="00EE5636"/>
    <w:rsid w:val="00EE66A3"/>
    <w:rsid w:val="00EF2BB2"/>
    <w:rsid w:val="00F076E8"/>
    <w:rsid w:val="00F2514A"/>
    <w:rsid w:val="00F3229B"/>
    <w:rsid w:val="00F40DED"/>
    <w:rsid w:val="00F42835"/>
    <w:rsid w:val="00FA1201"/>
    <w:rsid w:val="00FC3834"/>
    <w:rsid w:val="00FD10CD"/>
    <w:rsid w:val="00FD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5F077"/>
  <w15:docId w15:val="{C8AAA591-D3C2-4CB4-B018-42FE8FDC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0BB9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24A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8504B"/>
    <w:pPr>
      <w:keepNext/>
      <w:spacing w:before="240" w:after="60"/>
      <w:outlineLvl w:val="1"/>
    </w:pPr>
    <w:rPr>
      <w:rFonts w:ascii="Times New Roman" w:eastAsia="Times New Roman" w:hAnsi="Times New Roman" w:cs="Arial"/>
      <w:b/>
      <w:bCs/>
      <w:iCs/>
      <w:color w:val="333333"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6A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11F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11FE3"/>
  </w:style>
  <w:style w:type="paragraph" w:styleId="Zpat">
    <w:name w:val="footer"/>
    <w:basedOn w:val="Normln"/>
    <w:link w:val="ZpatChar"/>
    <w:uiPriority w:val="99"/>
    <w:unhideWhenUsed/>
    <w:rsid w:val="00711F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1FE3"/>
  </w:style>
  <w:style w:type="paragraph" w:styleId="Textbubliny">
    <w:name w:val="Balloon Text"/>
    <w:basedOn w:val="Normln"/>
    <w:link w:val="TextbublinyChar"/>
    <w:uiPriority w:val="99"/>
    <w:semiHidden/>
    <w:unhideWhenUsed/>
    <w:rsid w:val="00711F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FE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C0BB9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semiHidden/>
    <w:rsid w:val="0098504B"/>
    <w:rPr>
      <w:rFonts w:ascii="Times New Roman" w:eastAsia="Times New Roman" w:hAnsi="Times New Roman" w:cs="Arial"/>
      <w:b/>
      <w:bCs/>
      <w:iCs/>
      <w:color w:val="333333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98504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24A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082ADB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6AF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CC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dpora@nobugs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bugs.cz" TargetMode="External"/><Relationship Id="rId1" Type="http://schemas.openxmlformats.org/officeDocument/2006/relationships/hyperlink" Target="mailto:podpora@nobugs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bugs.cz" TargetMode="External"/><Relationship Id="rId1" Type="http://schemas.openxmlformats.org/officeDocument/2006/relationships/hyperlink" Target="mailto:podpora@nobug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1BC0127725F44A9AE28DD6A135A475" ma:contentTypeVersion="0" ma:contentTypeDescription="Vytvoří nový dokument" ma:contentTypeScope="" ma:versionID="44fa881462021cd30271537165e06a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354a3643f11a0aa29452be6cb25a1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93801-A108-464B-BBB7-FFB5B8FD8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B3C728-BE4B-41B3-8154-13319CE2D6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B6E001-1DD0-434B-B2AD-315E950DC6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BEA03E-55A6-492E-BF32-5E322336A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Webdevel</vt:lpstr>
    </vt:vector>
  </TitlesOfParts>
  <Company>Webdevel s.r.o.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Webdevel</dc:title>
  <dc:creator>Radek Adonai</dc:creator>
  <dc:description>www.webdevel.cz</dc:description>
  <cp:lastModifiedBy>Miroslav Cyprich</cp:lastModifiedBy>
  <cp:revision>87</cp:revision>
  <cp:lastPrinted>2011-12-16T13:49:00Z</cp:lastPrinted>
  <dcterms:created xsi:type="dcterms:W3CDTF">2011-02-01T07:53:00Z</dcterms:created>
  <dcterms:modified xsi:type="dcterms:W3CDTF">2019-02-18T05:47:00Z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0x010100B01BC0127725F44A9AE28DD6A135A475</vt:lpwstr>
  </property>
</Properties>
</file>